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29" w:rsidRDefault="00385F29" w:rsidP="00385F29">
      <w:r>
        <w:t>CURRICULUM VITAE</w:t>
      </w:r>
    </w:p>
    <w:p w:rsidR="00385F29" w:rsidRPr="00526D13" w:rsidRDefault="00385F29" w:rsidP="00385F29">
      <w:pPr>
        <w:rPr>
          <w:b/>
        </w:rPr>
      </w:pPr>
      <w:r w:rsidRPr="00526D13">
        <w:rPr>
          <w:b/>
        </w:rPr>
        <w:t>I- Antecedentes personales:</w:t>
      </w:r>
    </w:p>
    <w:p w:rsidR="00385F29" w:rsidRDefault="003524E4" w:rsidP="00385F29">
      <w:r>
        <w:t>Nombre:</w:t>
      </w:r>
      <w:r w:rsidR="00385F29">
        <w:t xml:space="preserve"> Victor Manuel Palacios Rivera</w:t>
      </w:r>
    </w:p>
    <w:p w:rsidR="00385F29" w:rsidRDefault="00385F29" w:rsidP="00385F29">
      <w:r>
        <w:t xml:space="preserve">Fecha de </w:t>
      </w:r>
      <w:r w:rsidR="003524E4">
        <w:t>nacimiento:</w:t>
      </w:r>
      <w:r>
        <w:t xml:space="preserve"> 10/ octubre/ 1992</w:t>
      </w:r>
    </w:p>
    <w:p w:rsidR="00385F29" w:rsidRDefault="003524E4" w:rsidP="00385F29">
      <w:r>
        <w:t>Rut:</w:t>
      </w:r>
      <w:r w:rsidR="00385F29">
        <w:t xml:space="preserve"> 18.141.530-4</w:t>
      </w:r>
    </w:p>
    <w:p w:rsidR="00385F29" w:rsidRDefault="00385F29" w:rsidP="00385F29">
      <w:r>
        <w:t xml:space="preserve">Estado </w:t>
      </w:r>
      <w:r w:rsidR="003524E4">
        <w:t>civil:</w:t>
      </w:r>
      <w:r>
        <w:t xml:space="preserve"> conviviente civil</w:t>
      </w:r>
    </w:p>
    <w:p w:rsidR="00385F29" w:rsidRDefault="003524E4" w:rsidP="00385F29">
      <w:r>
        <w:t>Nacionalidad:</w:t>
      </w:r>
      <w:r w:rsidR="00385F29">
        <w:t xml:space="preserve"> </w:t>
      </w:r>
      <w:r w:rsidR="003A3F6A">
        <w:t>chileno</w:t>
      </w:r>
      <w:r w:rsidR="00385F29">
        <w:t>.</w:t>
      </w:r>
    </w:p>
    <w:p w:rsidR="00385F29" w:rsidRDefault="003524E4" w:rsidP="00385F29">
      <w:r>
        <w:t>Domicilio:</w:t>
      </w:r>
      <w:r w:rsidR="00385F29">
        <w:t xml:space="preserve"> </w:t>
      </w:r>
      <w:r w:rsidR="003A3F6A">
        <w:t>Avda.</w:t>
      </w:r>
      <w:r w:rsidR="00385F29">
        <w:t xml:space="preserve"> Alcalde Oscar Pereira tapia 1170 valle la cantera</w:t>
      </w:r>
    </w:p>
    <w:p w:rsidR="00385F29" w:rsidRDefault="00385F29" w:rsidP="00385F29"/>
    <w:p w:rsidR="00385F29" w:rsidRDefault="00385F29" w:rsidP="00385F29">
      <w:r>
        <w:t>Coquimbo</w:t>
      </w:r>
    </w:p>
    <w:p w:rsidR="00385F29" w:rsidRDefault="00385F29" w:rsidP="00385F29">
      <w:r>
        <w:t xml:space="preserve">Teléfono/ </w:t>
      </w:r>
      <w:r w:rsidR="00526D13">
        <w:t>celular:</w:t>
      </w:r>
      <w:r>
        <w:t xml:space="preserve"> </w:t>
      </w:r>
      <w:r w:rsidR="00526D13">
        <w:t>995784112 / 934902866</w:t>
      </w:r>
    </w:p>
    <w:p w:rsidR="00385F29" w:rsidRDefault="00526D13" w:rsidP="00385F29">
      <w:r>
        <w:t>Correo:</w:t>
      </w:r>
      <w:r w:rsidR="00385F29">
        <w:t xml:space="preserve"> victor.palacios1992@gmail.com</w:t>
      </w:r>
    </w:p>
    <w:p w:rsidR="00385F29" w:rsidRDefault="00385F29" w:rsidP="00385F29"/>
    <w:p w:rsidR="00385F29" w:rsidRDefault="00385F29" w:rsidP="00385F29">
      <w:r>
        <w:t>II- Antecedentes académicos:</w:t>
      </w:r>
    </w:p>
    <w:p w:rsidR="00385F29" w:rsidRDefault="00385F29" w:rsidP="00385F29">
      <w:r>
        <w:t xml:space="preserve">Enseñanza </w:t>
      </w:r>
      <w:r w:rsidR="00526D13">
        <w:t>Básica:</w:t>
      </w:r>
      <w:r>
        <w:t xml:space="preserve"> Colegio Adventista </w:t>
      </w:r>
      <w:r w:rsidR="003A3F6A">
        <w:t>Copiapó</w:t>
      </w:r>
    </w:p>
    <w:p w:rsidR="00526D13" w:rsidRDefault="00526D13" w:rsidP="00385F29">
      <w:r>
        <w:t xml:space="preserve">Enseñanza Media 1º y 2º medio: </w:t>
      </w:r>
      <w:r>
        <w:t>Colegio Adventista La Serena</w:t>
      </w:r>
    </w:p>
    <w:p w:rsidR="00385F29" w:rsidRDefault="00526D13" w:rsidP="00385F29">
      <w:r>
        <w:t xml:space="preserve"> Enseñanza Media 3º y </w:t>
      </w:r>
      <w:r w:rsidR="00385F29">
        <w:t>4º medio</w:t>
      </w:r>
      <w:r>
        <w:t xml:space="preserve">: </w:t>
      </w:r>
      <w:r>
        <w:t>Colegio Nocturno Puelmapu</w:t>
      </w:r>
    </w:p>
    <w:p w:rsidR="00385F29" w:rsidRDefault="00385F29" w:rsidP="00385F29"/>
    <w:p w:rsidR="00385F29" w:rsidRDefault="00385F29" w:rsidP="00385F29">
      <w:r>
        <w:t>Licencia de conducir: Clase B</w:t>
      </w:r>
    </w:p>
    <w:p w:rsidR="00385F29" w:rsidRDefault="00385F29" w:rsidP="00385F29"/>
    <w:p w:rsidR="00385F29" w:rsidRDefault="00385F29" w:rsidP="00385F29">
      <w:r>
        <w:t>III- Antecedentes laborales:</w:t>
      </w:r>
    </w:p>
    <w:p w:rsidR="00385F29" w:rsidRDefault="00385F29" w:rsidP="00385F29"/>
    <w:p w:rsidR="00385F29" w:rsidRDefault="00385F29" w:rsidP="00385F29">
      <w:r>
        <w:t>2007-</w:t>
      </w:r>
      <w:r w:rsidR="003A3F6A">
        <w:t>2009:</w:t>
      </w:r>
      <w:r>
        <w:t xml:space="preserve"> Trabajo como</w:t>
      </w:r>
      <w:r w:rsidR="00526D13">
        <w:t xml:space="preserve"> ayudante en construcción obras </w:t>
      </w:r>
      <w:r>
        <w:t>menores</w:t>
      </w:r>
    </w:p>
    <w:p w:rsidR="00385F29" w:rsidRDefault="00385F29" w:rsidP="00385F29"/>
    <w:p w:rsidR="00385F29" w:rsidRDefault="003A3F6A" w:rsidP="00385F29">
      <w:r>
        <w:t>2010:</w:t>
      </w:r>
      <w:r w:rsidR="00385F29">
        <w:t xml:space="preserve"> trabajo empaque y luego reponedor en unimarc</w:t>
      </w:r>
    </w:p>
    <w:p w:rsidR="00385F29" w:rsidRDefault="00385F29" w:rsidP="00385F29"/>
    <w:p w:rsidR="00385F29" w:rsidRDefault="003A3F6A" w:rsidP="00385F29">
      <w:r>
        <w:t>2011:</w:t>
      </w:r>
      <w:r w:rsidR="00385F29">
        <w:t xml:space="preserve"> desempeño en empresa de mantención de bomba</w:t>
      </w:r>
      <w:r w:rsidR="00526D13">
        <w:t xml:space="preserve">s </w:t>
      </w:r>
      <w:r w:rsidR="00385F29">
        <w:t>de agua Hidroambiente</w:t>
      </w:r>
    </w:p>
    <w:p w:rsidR="00385F29" w:rsidRDefault="00385F29" w:rsidP="00385F29"/>
    <w:p w:rsidR="00385F29" w:rsidRDefault="00526D13" w:rsidP="00385F29">
      <w:r>
        <w:t>1</w:t>
      </w:r>
      <w:r w:rsidR="00385F29">
        <w:t>2 de febrero del 2012</w:t>
      </w:r>
      <w:r>
        <w:t xml:space="preserve"> – 01 febrero de 2019:</w:t>
      </w:r>
      <w:r w:rsidR="00385F29">
        <w:t xml:space="preserve"> </w:t>
      </w:r>
      <w:r>
        <w:t xml:space="preserve">trabajo en </w:t>
      </w:r>
      <w:r w:rsidR="003A3F6A">
        <w:t>la compañía</w:t>
      </w:r>
    </w:p>
    <w:p w:rsidR="00385F29" w:rsidRDefault="00385F29" w:rsidP="00385F29">
      <w:r>
        <w:t>Minera San Gerónimo faena condoriaco, bajo el cargo de operario de servicio, apoyando</w:t>
      </w:r>
    </w:p>
    <w:p w:rsidR="00385F29" w:rsidRDefault="00385F29" w:rsidP="00385F29">
      <w:r>
        <w:t xml:space="preserve">áreas tales como; chancado, aglomerado de pelet, lixiviación de pilas, </w:t>
      </w:r>
      <w:r w:rsidR="003A3F6A">
        <w:t>área</w:t>
      </w:r>
      <w:r>
        <w:t xml:space="preserve"> de precipitado</w:t>
      </w:r>
    </w:p>
    <w:p w:rsidR="00385F29" w:rsidRDefault="00385F29" w:rsidP="00385F29">
      <w:r>
        <w:t>que se obtienen el barro concentrado listo para su posterior fundición, después los 6</w:t>
      </w:r>
    </w:p>
    <w:p w:rsidR="00385F29" w:rsidRDefault="00385F29" w:rsidP="00385F29">
      <w:r>
        <w:t>meses de ingreso a la compañía comienzo con los reemplazos de los operadores planta</w:t>
      </w:r>
      <w:r w:rsidR="004A1C4A">
        <w:t xml:space="preserve"> de lixiviación </w:t>
      </w:r>
      <w:r>
        <w:t>cuando salen de vacaciones.</w:t>
      </w:r>
    </w:p>
    <w:p w:rsidR="00385F29" w:rsidRDefault="00385F29" w:rsidP="00385F29">
      <w:r>
        <w:t>Dentro de las tareas que se desempeñaban periódicamente consistían en trabajar con el</w:t>
      </w:r>
    </w:p>
    <w:p w:rsidR="00385F29" w:rsidRDefault="00385F29" w:rsidP="00385F29">
      <w:r>
        <w:t>cianuro en forma de almejas, cuales llegaban a la planta en maxisacos de 1 tonelada, y</w:t>
      </w:r>
    </w:p>
    <w:p w:rsidR="00385F29" w:rsidRDefault="00385F29" w:rsidP="00385F29">
      <w:r>
        <w:t>que nosotros como trabajadores debíamos trasvasijar el cianuro a tarros de 50 kilos, que</w:t>
      </w:r>
    </w:p>
    <w:p w:rsidR="00385F29" w:rsidRDefault="00385F29" w:rsidP="00385F29">
      <w:r>
        <w:t>luego debían periódicamente trasladar y descargar en los estanques de agua, que</w:t>
      </w:r>
    </w:p>
    <w:p w:rsidR="00385F29" w:rsidRDefault="00385F29" w:rsidP="00385F29">
      <w:r>
        <w:t xml:space="preserve">previamente eran tratadas con soda para obtener un </w:t>
      </w:r>
      <w:proofErr w:type="spellStart"/>
      <w:r>
        <w:t>ph</w:t>
      </w:r>
      <w:proofErr w:type="spellEnd"/>
      <w:r>
        <w:t xml:space="preserve"> que permitiera la disolución de</w:t>
      </w:r>
    </w:p>
    <w:p w:rsidR="00385F29" w:rsidRDefault="00385F29" w:rsidP="00385F29">
      <w:r>
        <w:lastRenderedPageBreak/>
        <w:t>cianuro, todo esto bajo procedimientos de seguridad que todos debíamos cumplir con</w:t>
      </w:r>
    </w:p>
    <w:p w:rsidR="00385F29" w:rsidRDefault="00385F29" w:rsidP="00385F29">
      <w:r>
        <w:t>suma importancia por nuestra propia seguridad.</w:t>
      </w:r>
    </w:p>
    <w:p w:rsidR="00385F29" w:rsidRDefault="00385F29" w:rsidP="00385F29">
      <w:r>
        <w:t>Luego a final del 2013 cierra la faena, y algunos colaboradores de la planta fuimos</w:t>
      </w:r>
    </w:p>
    <w:p w:rsidR="00385F29" w:rsidRDefault="00385F29" w:rsidP="00385F29">
      <w:r>
        <w:t xml:space="preserve">trasladados a la planta </w:t>
      </w:r>
      <w:proofErr w:type="spellStart"/>
      <w:r>
        <w:t>lambert</w:t>
      </w:r>
      <w:proofErr w:type="spellEnd"/>
      <w:r>
        <w:t xml:space="preserve"> de la misma compañía. Como el cargo de analista</w:t>
      </w:r>
    </w:p>
    <w:p w:rsidR="00385F29" w:rsidRDefault="00385F29" w:rsidP="00385F29">
      <w:r>
        <w:t xml:space="preserve">metalúrgico, cargo que </w:t>
      </w:r>
      <w:r w:rsidR="003A3F6A">
        <w:t>desempeñó</w:t>
      </w:r>
      <w:r>
        <w:t xml:space="preserve"> hasta la actualidad.</w:t>
      </w:r>
    </w:p>
    <w:p w:rsidR="00385F29" w:rsidRDefault="00385F29" w:rsidP="00385F29">
      <w:r>
        <w:t>Como analista metalúrgico nuestra tarea primordial consiste en conocer, y buscar</w:t>
      </w:r>
    </w:p>
    <w:p w:rsidR="00385F29" w:rsidRDefault="00385F29" w:rsidP="00385F29">
      <w:r>
        <w:t>mejoras en el proceso de lixiviación de sulfato de cobre para la producción de sulfato de</w:t>
      </w:r>
    </w:p>
    <w:p w:rsidR="00385F29" w:rsidRDefault="00385F29" w:rsidP="00385F29">
      <w:r>
        <w:t>cobre pentahidratado con grado alimenticio para consumo animal.</w:t>
      </w:r>
    </w:p>
    <w:p w:rsidR="00385F29" w:rsidRDefault="00385F29" w:rsidP="00385F29">
      <w:r>
        <w:t>El proceso cual nosotros como analistas debemos estar atentos a su funcionamiento,</w:t>
      </w:r>
    </w:p>
    <w:p w:rsidR="00385F29" w:rsidRDefault="00385F29" w:rsidP="00385F29">
      <w:r>
        <w:t>inicia en chancado con la granulometría del mineral que ingresa a planta, luego el</w:t>
      </w:r>
    </w:p>
    <w:p w:rsidR="00385F29" w:rsidRDefault="00385F29" w:rsidP="00385F29">
      <w:r>
        <w:t>aglomerado, su adición de H2SO4 y H20 necesario para su proceso de curado del</w:t>
      </w:r>
    </w:p>
    <w:p w:rsidR="00385F29" w:rsidRDefault="00385F29" w:rsidP="00385F29">
      <w:r>
        <w:t>mineral. Luego la lixiviación en pilas, y su riego.</w:t>
      </w:r>
    </w:p>
    <w:p w:rsidR="00385F29" w:rsidRDefault="00385F29" w:rsidP="00385F29">
      <w:r>
        <w:t xml:space="preserve">Luego la parte </w:t>
      </w:r>
      <w:r w:rsidR="003A3F6A">
        <w:t>más</w:t>
      </w:r>
      <w:bookmarkStart w:id="0" w:name="_GoBack"/>
      <w:bookmarkEnd w:id="0"/>
      <w:r>
        <w:t xml:space="preserve"> importante del proceso es el ingreso del PLS a la planta de extracción</w:t>
      </w:r>
    </w:p>
    <w:p w:rsidR="00385F29" w:rsidRDefault="00385F29" w:rsidP="00385F29">
      <w:r>
        <w:t>por solvente, donde debemos conocer el funcionamiento rutinario de la planta.</w:t>
      </w:r>
    </w:p>
    <w:p w:rsidR="00385F29" w:rsidRDefault="00385F29" w:rsidP="00385F29">
      <w:r>
        <w:t>Aparte de la innovación y mejoras constantes de la planta, apoyamos la compra de</w:t>
      </w:r>
    </w:p>
    <w:p w:rsidR="00385F29" w:rsidRDefault="00385F29" w:rsidP="00385F29">
      <w:r>
        <w:t>mineral de terceros, con el proceso de análisis del mineral como posible compra por la</w:t>
      </w:r>
    </w:p>
    <w:p w:rsidR="00385F29" w:rsidRDefault="00385F29" w:rsidP="00385F29">
      <w:r>
        <w:t>empresa, el mineral es analizado con los siguientes procedimientos; muestra de cabeza,</w:t>
      </w:r>
    </w:p>
    <w:p w:rsidR="00385F29" w:rsidRDefault="00385F29" w:rsidP="00385F29">
      <w:r>
        <w:t>prueba de curado, prueba de botella, y prueba de columnas.</w:t>
      </w:r>
    </w:p>
    <w:p w:rsidR="00385F29" w:rsidRDefault="00385F29" w:rsidP="00385F29">
      <w:r>
        <w:t>La compañía minera san Gerónimo tiene siempre la primordial actitud antes que la</w:t>
      </w:r>
    </w:p>
    <w:p w:rsidR="00385F29" w:rsidRDefault="00385F29" w:rsidP="00385F29">
      <w:r>
        <w:t>producción, la seguridad, teniendo en cuenta charlas de seguridad diaria, procedimientos</w:t>
      </w:r>
    </w:p>
    <w:p w:rsidR="004A1C4A" w:rsidRDefault="00385F29" w:rsidP="00385F29">
      <w:r>
        <w:t>para los trabajos periódicos, y AST para trabajos que ordene la jefatura.</w:t>
      </w:r>
    </w:p>
    <w:p w:rsidR="00385F29" w:rsidRDefault="00385F29" w:rsidP="00385F29"/>
    <w:p w:rsidR="00385F29" w:rsidRDefault="00385F29" w:rsidP="00385F29">
      <w:r>
        <w:t>_______________________</w:t>
      </w:r>
    </w:p>
    <w:p w:rsidR="00385F29" w:rsidRDefault="00385F29" w:rsidP="00385F29">
      <w:r>
        <w:t>Victor Manuel Palacios Rivera</w:t>
      </w:r>
    </w:p>
    <w:p w:rsidR="003524E4" w:rsidRDefault="00385F29" w:rsidP="00385F29">
      <w:r>
        <w:t>18.141.530-4</w:t>
      </w:r>
    </w:p>
    <w:sectPr w:rsidR="003524E4" w:rsidSect="003A3F6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E6"/>
    <w:rsid w:val="000625E6"/>
    <w:rsid w:val="002B4B08"/>
    <w:rsid w:val="003524E4"/>
    <w:rsid w:val="00385F29"/>
    <w:rsid w:val="003A3F6A"/>
    <w:rsid w:val="004A1C4A"/>
    <w:rsid w:val="00526D13"/>
    <w:rsid w:val="009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2FEB"/>
  <w15:chartTrackingRefBased/>
  <w15:docId w15:val="{2AE81A0A-A2AA-43B5-8169-E9AB9FED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5</cp:revision>
  <dcterms:created xsi:type="dcterms:W3CDTF">2019-02-01T19:30:00Z</dcterms:created>
  <dcterms:modified xsi:type="dcterms:W3CDTF">2019-02-01T21:47:00Z</dcterms:modified>
</cp:coreProperties>
</file>